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8" w:rsidRDefault="00545478" w:rsidP="00545478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 </w:t>
      </w:r>
    </w:p>
    <w:p w:rsidR="00545478" w:rsidRPr="0083392D" w:rsidRDefault="00545478" w:rsidP="0054547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22/02 a 26/02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545478" w:rsidRPr="00DA2885" w:rsidRDefault="00545478" w:rsidP="0054547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545478" w:rsidRPr="0083392D" w:rsidTr="008C5B4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478" w:rsidRPr="0083392D" w:rsidRDefault="00545478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478" w:rsidRPr="0083392D" w:rsidRDefault="00545478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478" w:rsidRPr="0083392D" w:rsidRDefault="00545478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478" w:rsidRPr="0083392D" w:rsidRDefault="00545478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478" w:rsidRPr="0083392D" w:rsidRDefault="00545478" w:rsidP="008C5B4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45478" w:rsidRPr="0083392D" w:rsidTr="008C5B42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8" w:rsidRPr="00E1736C" w:rsidRDefault="00545478" w:rsidP="008C5B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545478" w:rsidRPr="00E1736C" w:rsidRDefault="00545478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545478" w:rsidRDefault="00545478" w:rsidP="008C5B4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545478" w:rsidRPr="00545478" w:rsidRDefault="00545478" w:rsidP="00545478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545478" w:rsidRDefault="00545478" w:rsidP="00545478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 w:rsidRPr="003A0C9F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>Vídeo: Dona Aranha</w:t>
            </w:r>
          </w:p>
          <w:p w:rsidR="00545478" w:rsidRPr="003A0C9F" w:rsidRDefault="00545478" w:rsidP="00545478">
            <w:pPr>
              <w:widowControl w:val="0"/>
              <w:suppressLineNumbers/>
              <w:suppressAutoHyphens/>
              <w:ind w:left="360"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</w:p>
          <w:p w:rsidR="00545478" w:rsidRPr="00393861" w:rsidRDefault="00545478" w:rsidP="00545478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39386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545478" w:rsidRDefault="00D24FE3" w:rsidP="0054547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hyperlink r:id="rId5" w:history="1">
              <w:r w:rsidR="00545478" w:rsidRPr="00F74C40">
                <w:rPr>
                  <w:rStyle w:val="Hyperlink"/>
                  <w:rFonts w:ascii="Times New Roman" w:eastAsia="Lucida Sans Unicode" w:hAnsi="Times New Roman" w:cs="Times New Roman"/>
                  <w:iCs/>
                  <w:sz w:val="24"/>
                  <w:szCs w:val="24"/>
                </w:rPr>
                <w:t>https://youtu.be/MuBgIfBR1kA</w:t>
              </w:r>
            </w:hyperlink>
          </w:p>
          <w:p w:rsidR="00545478" w:rsidRDefault="00545478" w:rsidP="0054547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5478" w:rsidRDefault="00545478" w:rsidP="0054547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5478" w:rsidRPr="00A6274A" w:rsidRDefault="00545478" w:rsidP="0054547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3371850"/>
                  <wp:effectExtent l="19050" t="0" r="9525" b="0"/>
                  <wp:docPr id="35" name="Imagem 8" descr="Resultado de imagem para galinha pintadinha dona ara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galinha pintadinha dona ara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381" cy="337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8" w:rsidRPr="00E1736C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545478" w:rsidRPr="00E1736C" w:rsidRDefault="00545478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545478" w:rsidRPr="001F4DA5" w:rsidRDefault="00545478" w:rsidP="008C5B42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545478" w:rsidRPr="00875F1F" w:rsidRDefault="00545478" w:rsidP="008C5B4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545478" w:rsidRDefault="00545478" w:rsidP="00545478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</w:pPr>
            <w:r w:rsidRPr="001469FA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>(EO)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 xml:space="preserve"> (CG) Atividade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 xml:space="preserve"> da apostila</w:t>
            </w:r>
            <w:r w:rsidRPr="001469FA"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45478" w:rsidRPr="00C71029" w:rsidRDefault="00545478" w:rsidP="0054547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after="150"/>
              <w:ind w:left="0"/>
              <w:jc w:val="both"/>
              <w:textAlignment w:val="baseline"/>
              <w:rPr>
                <w:rFonts w:eastAsia="Lucida Sans Unicode" w:cs="Times New Roman"/>
                <w:b/>
                <w:iCs/>
                <w:sz w:val="18"/>
                <w:szCs w:val="18"/>
              </w:rPr>
            </w:pPr>
            <w:r w:rsidRPr="00C71029">
              <w:rPr>
                <w:rFonts w:eastAsia="Lucida Sans Unicode" w:cs="Times New Roman"/>
                <w:b/>
                <w:iCs/>
                <w:sz w:val="18"/>
                <w:szCs w:val="18"/>
              </w:rPr>
              <w:t xml:space="preserve">- </w:t>
            </w:r>
            <w:r w:rsidRPr="00C71029">
              <w:rPr>
                <w:rFonts w:eastAsia="Lucida Sans Unicode" w:cs="Times New Roman"/>
                <w:bCs/>
                <w:iCs/>
                <w:sz w:val="18"/>
                <w:szCs w:val="18"/>
              </w:rPr>
              <w:t xml:space="preserve">A atividade consiste em desenhar a imagem do seu próprio corpo com canetinha, giz de cera ou lápis. </w:t>
            </w:r>
            <w:r w:rsidRPr="00C71029">
              <w:rPr>
                <w:rFonts w:cs="Arial"/>
                <w:sz w:val="18"/>
                <w:szCs w:val="18"/>
                <w:shd w:val="clear" w:color="auto" w:fill="FFFFFF"/>
              </w:rPr>
              <w:t>O desenho é essencial para o </w:t>
            </w:r>
            <w:r w:rsidRPr="00C71029">
              <w:rPr>
                <w:rStyle w:val="Forte"/>
                <w:rFonts w:cs="Arial"/>
                <w:sz w:val="18"/>
                <w:szCs w:val="18"/>
                <w:shd w:val="clear" w:color="auto" w:fill="FFFFFF"/>
              </w:rPr>
              <w:t>desenvolvimento </w:t>
            </w:r>
            <w:r w:rsidRPr="00C71029">
              <w:rPr>
                <w:rFonts w:cs="Arial"/>
                <w:sz w:val="18"/>
                <w:szCs w:val="18"/>
                <w:shd w:val="clear" w:color="auto" w:fill="FFFFFF"/>
              </w:rPr>
              <w:t>infantil, além de ser uma atividade muito divertida, é uma forma de comunicação. É por onde a criança expressa seus sentimentos, suas idéias e suas vontades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  <w:p w:rsidR="00545478" w:rsidRPr="00C71029" w:rsidRDefault="00545478" w:rsidP="0054547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after="150"/>
              <w:ind w:left="0"/>
              <w:jc w:val="both"/>
              <w:textAlignment w:val="baseline"/>
              <w:rPr>
                <w:rFonts w:eastAsia="Lucida Sans Unicode" w:cs="Times New Roman"/>
                <w:b/>
                <w:iCs/>
                <w:sz w:val="20"/>
                <w:szCs w:val="20"/>
              </w:rPr>
            </w:pPr>
            <w:r w:rsidRPr="00C71029">
              <w:rPr>
                <w:rFonts w:eastAsia="Lucida Sans Unicode" w:cs="Times New Roman"/>
                <w:bCs/>
                <w:iCs/>
                <w:sz w:val="18"/>
                <w:szCs w:val="18"/>
              </w:rPr>
              <w:t xml:space="preserve"> </w:t>
            </w:r>
            <w:r w:rsidRPr="00C71029">
              <w:rPr>
                <w:rFonts w:eastAsia="Lucida Sans Unicode" w:cs="Times New Roman"/>
                <w:b/>
                <w:iCs/>
                <w:sz w:val="20"/>
                <w:szCs w:val="20"/>
              </w:rPr>
              <w:t>Observação/Objetivo</w:t>
            </w:r>
          </w:p>
          <w:p w:rsidR="00545478" w:rsidRPr="00C71029" w:rsidRDefault="00545478" w:rsidP="0054547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after="150"/>
              <w:ind w:left="0"/>
              <w:jc w:val="both"/>
              <w:textAlignment w:val="baseline"/>
              <w:rPr>
                <w:rFonts w:eastAsia="Lucida Sans Unicode" w:cs="Times New Roman"/>
                <w:b/>
                <w:iCs/>
                <w:sz w:val="18"/>
                <w:szCs w:val="18"/>
              </w:rPr>
            </w:pPr>
            <w:r>
              <w:rPr>
                <w:rFonts w:eastAsia="Lucida Sans Unicode" w:cs="Times New Roman"/>
                <w:iCs/>
                <w:sz w:val="18"/>
                <w:szCs w:val="18"/>
              </w:rPr>
              <w:t xml:space="preserve">- </w:t>
            </w:r>
            <w:r w:rsidRPr="00C71029">
              <w:rPr>
                <w:rFonts w:eastAsia="Lucida Sans Unicode" w:cs="Times New Roman"/>
                <w:iCs/>
                <w:sz w:val="18"/>
                <w:szCs w:val="18"/>
              </w:rPr>
              <w:t>O desenho deve ser feito pela própria criança, mesmo que este ainda não apresente nenhuma forma, é a maneira como ela se reconhece e consegue representar com uma marca gráfica.</w:t>
            </w:r>
            <w:r w:rsidRPr="00C71029">
              <w:rPr>
                <w:rFonts w:cs="Arial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 w:rsidRPr="00C71029">
              <w:rPr>
                <w:rFonts w:cs="Arial"/>
                <w:sz w:val="18"/>
                <w:szCs w:val="18"/>
                <w:shd w:val="clear" w:color="auto" w:fill="FFFFFF"/>
              </w:rPr>
              <w:t>Incentivar a prática de desenhos para crianças com habilidade motora reduzida pode ajudá-las a evoluir dentro de suas limitações.</w:t>
            </w:r>
            <w:r w:rsidRPr="00C71029">
              <w:rPr>
                <w:rFonts w:cs="Arial"/>
                <w:color w:val="424242"/>
                <w:sz w:val="18"/>
                <w:szCs w:val="18"/>
                <w:shd w:val="clear" w:color="auto" w:fill="FFFFFF"/>
              </w:rPr>
              <w:t> </w:t>
            </w:r>
          </w:p>
          <w:p w:rsidR="00545478" w:rsidRDefault="00545478" w:rsidP="0054547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33550" cy="981075"/>
                  <wp:effectExtent l="19050" t="0" r="0" b="0"/>
                  <wp:docPr id="8" name="Imagem 2" descr="Resultado de imagem para criança desenh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riança desenh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90" cy="98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78" w:rsidRPr="00CA3259" w:rsidRDefault="00545478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8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5478" w:rsidRPr="00E1736C" w:rsidRDefault="00545478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545478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5478" w:rsidRPr="00E1736C" w:rsidRDefault="00545478" w:rsidP="008C5B4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545478" w:rsidRPr="00C2062C" w:rsidRDefault="00545478" w:rsidP="00545478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right" w:pos="2845"/>
              </w:tabs>
              <w:suppressAutoHyphen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C2062C">
              <w:rPr>
                <w:rFonts w:cs="Times New Roman"/>
                <w:b/>
                <w:bCs/>
                <w:sz w:val="20"/>
                <w:szCs w:val="20"/>
              </w:rPr>
              <w:t>ET) (CG) Estimulação da Coordenação Motora fina</w:t>
            </w:r>
          </w:p>
          <w:p w:rsidR="00545478" w:rsidRPr="003055C6" w:rsidRDefault="00545478" w:rsidP="008C5B4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055C6">
              <w:rPr>
                <w:rFonts w:cs="Times New Roman"/>
                <w:bCs/>
                <w:sz w:val="24"/>
                <w:szCs w:val="24"/>
              </w:rPr>
              <w:t xml:space="preserve">- Atividade com prendedor de roupas. </w:t>
            </w:r>
          </w:p>
          <w:p w:rsidR="00545478" w:rsidRPr="003055C6" w:rsidRDefault="00545478" w:rsidP="008C5B4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055C6">
              <w:rPr>
                <w:rFonts w:cs="Times New Roman"/>
                <w:bCs/>
                <w:sz w:val="24"/>
                <w:szCs w:val="24"/>
              </w:rPr>
              <w:t>Pegue uma caixa de papelão ou um pedaço de papelão, ou um prato de plástico ou uma panela e peça para a criança colocar prendedores em volta, depois peça para ela tirar.</w:t>
            </w:r>
          </w:p>
          <w:p w:rsidR="00545478" w:rsidRDefault="00545478" w:rsidP="008C5B4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478" w:rsidRDefault="00545478" w:rsidP="008C5B4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478" w:rsidRPr="006A7B0C" w:rsidRDefault="00545478" w:rsidP="008C5B42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8922" cy="1971675"/>
                  <wp:effectExtent l="19050" t="0" r="0" b="0"/>
                  <wp:docPr id="2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67" cy="200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8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5478" w:rsidRPr="00E1736C" w:rsidRDefault="00545478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545478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5478" w:rsidRPr="00E1736C" w:rsidRDefault="00545478" w:rsidP="008C5B4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545478" w:rsidRPr="00A0504E" w:rsidRDefault="00545478" w:rsidP="00545478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cs="Times New Roman"/>
                <w:b/>
                <w:bCs/>
                <w:sz w:val="20"/>
                <w:szCs w:val="20"/>
              </w:rPr>
            </w:pPr>
            <w:r w:rsidRPr="00A0504E">
              <w:rPr>
                <w:rStyle w:val="Hyperlink"/>
                <w:rFonts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(EO) (CG) Atividade </w:t>
            </w:r>
            <w:proofErr w:type="gramStart"/>
            <w:r w:rsidRPr="00A0504E">
              <w:rPr>
                <w:rStyle w:val="Hyperlink"/>
                <w:rFonts w:cs="Times New Roman"/>
                <w:b/>
                <w:bCs/>
                <w:color w:val="auto"/>
                <w:sz w:val="20"/>
                <w:szCs w:val="20"/>
                <w:u w:val="none"/>
              </w:rPr>
              <w:t>4</w:t>
            </w:r>
            <w:proofErr w:type="gramEnd"/>
            <w:r w:rsidRPr="00A0504E">
              <w:rPr>
                <w:rStyle w:val="Hyperlink"/>
                <w:rFonts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 da apostila</w:t>
            </w:r>
          </w:p>
          <w:p w:rsidR="00545478" w:rsidRDefault="00545478" w:rsidP="005454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A atividade será realizada em parceria com o adulto onde ele deve pesquisar com a criança em revistas, imagens que representam os integrantes da família, como pai, mãe, irmãos, ou as pessoas com quem a criança mora. Recorte e dê para criança colar na folha apropriada da apostila. Em seguida mencione junto com a criança as pessoas que a criança escolheu para colar.</w:t>
            </w:r>
          </w:p>
          <w:p w:rsidR="00545478" w:rsidRDefault="00545478" w:rsidP="005454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5478" w:rsidRPr="001469FA" w:rsidRDefault="00545478" w:rsidP="0054547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spacing w:after="150"/>
              <w:ind w:left="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1965" cy="1704975"/>
                  <wp:effectExtent l="19050" t="0" r="635" b="0"/>
                  <wp:docPr id="9" name="Imagem 5" descr="Resultado de imagem para foto em desenho da famí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foto em desenho da famí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90" cy="171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8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5478" w:rsidRPr="00E1736C" w:rsidRDefault="00545478" w:rsidP="008C5B4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545478" w:rsidRDefault="00545478" w:rsidP="008C5B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45478" w:rsidRDefault="00545478" w:rsidP="008C5B42">
            <w:pPr>
              <w:pStyle w:val="SemEspaamento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45478" w:rsidRDefault="00545478" w:rsidP="00545478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iCs/>
                <w:sz w:val="20"/>
                <w:szCs w:val="20"/>
              </w:rPr>
              <w:t>(EF) Vídeo gravado pela professora Daiane</w:t>
            </w:r>
          </w:p>
          <w:p w:rsidR="00545478" w:rsidRDefault="00545478" w:rsidP="008C5B42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eastAsia="Lucida Sans Unicode" w:cs="Times New Roman"/>
                <w:b/>
                <w:bCs/>
                <w:noProof/>
                <w:sz w:val="20"/>
                <w:szCs w:val="20"/>
                <w:lang w:eastAsia="pt-BR"/>
              </w:rPr>
              <w:t xml:space="preserve">“A casa e seu dono” </w:t>
            </w:r>
          </w:p>
          <w:p w:rsidR="00545478" w:rsidRDefault="00545478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  <w:r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  <w:t>Disponível em:</w:t>
            </w:r>
          </w:p>
          <w:p w:rsidR="00545478" w:rsidRDefault="00D24FE3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  <w:hyperlink r:id="rId10" w:history="1">
              <w:r w:rsidR="00545478" w:rsidRPr="00F74C40">
                <w:rPr>
                  <w:rStyle w:val="Hyperlink"/>
                  <w:rFonts w:eastAsia="Lucida Sans Unicode" w:cs="Times New Roman"/>
                  <w:bCs/>
                  <w:noProof/>
                  <w:sz w:val="20"/>
                  <w:szCs w:val="20"/>
                  <w:lang w:eastAsia="pt-BR"/>
                </w:rPr>
                <w:t>https://youtu.be/XxVyP3MHODQ</w:t>
              </w:r>
            </w:hyperlink>
          </w:p>
          <w:p w:rsidR="00545478" w:rsidRDefault="00545478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545478" w:rsidRDefault="00545478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545478" w:rsidRDefault="00545478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</w:p>
          <w:p w:rsidR="00545478" w:rsidRDefault="00545478" w:rsidP="008C5B42">
            <w:pPr>
              <w:widowControl w:val="0"/>
              <w:suppressAutoHyphens/>
              <w:rPr>
                <w:rFonts w:eastAsia="Lucida Sans Unicode" w:cs="Times New Roman"/>
                <w:bCs/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3019425"/>
                  <wp:effectExtent l="19050" t="0" r="0" b="0"/>
                  <wp:docPr id="25" name="Imagem 8" descr="https://i9.ytimg.com/vi/XxVyP3MHODQ/mq1.jpg?sqp=CNzHyYEG&amp;rs=AOn4CLDfb7oaAKpZpwBTPXW-mYBD3H8J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9.ytimg.com/vi/XxVyP3MHODQ/mq1.jpg?sqp=CNzHyYEG&amp;rs=AOn4CLDfb7oaAKpZpwBTPXW-mYBD3H8J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78" w:rsidRDefault="00545478" w:rsidP="008C5B42">
            <w:pPr>
              <w:widowControl w:val="0"/>
              <w:suppressAutoHyphens/>
              <w:rPr>
                <w:b/>
                <w:noProof/>
                <w:sz w:val="20"/>
                <w:szCs w:val="20"/>
              </w:rPr>
            </w:pPr>
          </w:p>
          <w:p w:rsidR="00545478" w:rsidRPr="00140344" w:rsidRDefault="00545478" w:rsidP="008C5B42">
            <w:pPr>
              <w:widowControl w:val="0"/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Bom final de</w:t>
            </w:r>
          </w:p>
          <w:p w:rsidR="00545478" w:rsidRPr="00366D68" w:rsidRDefault="00545478" w:rsidP="008C5B4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t xml:space="preserve"> semana</w:t>
            </w:r>
            <w:r w:rsidRPr="00140344">
              <w:rPr>
                <w:b/>
                <w:noProof/>
                <w:sz w:val="20"/>
                <w:szCs w:val="20"/>
              </w:rPr>
              <w:t>!!!</w:t>
            </w:r>
          </w:p>
        </w:tc>
      </w:tr>
    </w:tbl>
    <w:p w:rsidR="00697532" w:rsidRPr="00545478" w:rsidRDefault="00545478" w:rsidP="00545478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04</w:t>
      </w:r>
      <w:r w:rsidRPr="00CB164F">
        <w:rPr>
          <w:b/>
        </w:rPr>
        <w:t>***</w:t>
      </w:r>
    </w:p>
    <w:sectPr w:rsidR="00697532" w:rsidRPr="00545478" w:rsidSect="00545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1E94"/>
    <w:multiLevelType w:val="multilevel"/>
    <w:tmpl w:val="A3E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5911"/>
    <w:multiLevelType w:val="hybridMultilevel"/>
    <w:tmpl w:val="787EF728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478"/>
    <w:rsid w:val="00252449"/>
    <w:rsid w:val="00545478"/>
    <w:rsid w:val="00697532"/>
    <w:rsid w:val="00802465"/>
    <w:rsid w:val="00A46989"/>
    <w:rsid w:val="00D24FE3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54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5478"/>
    <w:rPr>
      <w:color w:val="0000FF"/>
      <w:u w:val="single"/>
    </w:rPr>
  </w:style>
  <w:style w:type="paragraph" w:styleId="SemEspaamento">
    <w:name w:val="No Spacing"/>
    <w:uiPriority w:val="1"/>
    <w:qFormat/>
    <w:rsid w:val="00545478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54547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547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youtu.be/MuBgIfBR1kA" TargetMode="External"/><Relationship Id="rId10" Type="http://schemas.openxmlformats.org/officeDocument/2006/relationships/hyperlink" Target="https://youtu.be/XxVyP3MHO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2021-02-22T11:39:00Z</dcterms:created>
  <dcterms:modified xsi:type="dcterms:W3CDTF">2021-02-22T11:39:00Z</dcterms:modified>
</cp:coreProperties>
</file>